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7D800" w14:textId="5F347B33" w:rsidR="00456870" w:rsidRPr="00F44C58" w:rsidRDefault="00FC66EB" w:rsidP="00B36039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sz w:val="44"/>
          <w:szCs w:val="44"/>
        </w:rPr>
        <w:t>北京</w:t>
      </w:r>
      <w:r w:rsidR="00456870" w:rsidRPr="00F44C58">
        <w:rPr>
          <w:rFonts w:ascii="华文中宋" w:eastAsia="华文中宋" w:hAnsi="华文中宋" w:hint="eastAsia"/>
          <w:sz w:val="44"/>
          <w:szCs w:val="44"/>
        </w:rPr>
        <w:t>环境科学学会标准制修订立项申请书</w:t>
      </w:r>
      <w:bookmarkEnd w:id="0"/>
    </w:p>
    <w:tbl>
      <w:tblPr>
        <w:tblW w:w="896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156"/>
        <w:gridCol w:w="695"/>
        <w:gridCol w:w="1276"/>
        <w:gridCol w:w="453"/>
        <w:gridCol w:w="397"/>
        <w:gridCol w:w="2027"/>
      </w:tblGrid>
      <w:tr w:rsidR="00456870" w:rsidRPr="009316C9" w14:paraId="711EE56A" w14:textId="77777777" w:rsidTr="00595581">
        <w:trPr>
          <w:trHeight w:val="614"/>
          <w:jc w:val="center"/>
        </w:trPr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5BF4" w14:textId="77777777" w:rsidR="00FC51DE" w:rsidRPr="009316C9" w:rsidRDefault="00FC51DE" w:rsidP="00FD60ED">
            <w:pPr>
              <w:spacing w:line="30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拟申请立项</w:t>
            </w:r>
          </w:p>
          <w:p w14:paraId="37C28552" w14:textId="77777777" w:rsidR="00FC51DE" w:rsidRPr="009316C9" w:rsidRDefault="00FC51DE" w:rsidP="00FD60ED">
            <w:pPr>
              <w:spacing w:line="30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标准名称</w:t>
            </w:r>
          </w:p>
          <w:p w14:paraId="3C8160EC" w14:textId="77777777" w:rsidR="00456870" w:rsidRPr="009316C9" w:rsidRDefault="00FC51DE" w:rsidP="00FD60ED">
            <w:pPr>
              <w:spacing w:line="30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（中英文）</w:t>
            </w:r>
          </w:p>
        </w:tc>
        <w:tc>
          <w:tcPr>
            <w:tcW w:w="7272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95C330A" w14:textId="29C6A4DB" w:rsidR="00E86FF2" w:rsidRPr="001663F0" w:rsidRDefault="00E86FF2" w:rsidP="006006D5"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 w:rsidR="00BD0868" w:rsidRPr="009316C9" w14:paraId="348DD359" w14:textId="77777777" w:rsidTr="00595581">
        <w:trPr>
          <w:trHeight w:val="614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0B18" w14:textId="77777777" w:rsidR="00BD0868" w:rsidRPr="009316C9" w:rsidRDefault="00BD0868" w:rsidP="00FC51DE">
            <w:pPr>
              <w:spacing w:line="40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标准类型</w:t>
            </w:r>
          </w:p>
        </w:tc>
        <w:tc>
          <w:tcPr>
            <w:tcW w:w="7272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83A6DAA" w14:textId="269E9665" w:rsidR="00BD0868" w:rsidRPr="009316C9" w:rsidRDefault="00BD0868" w:rsidP="006006D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标准体系</w:t>
            </w:r>
            <w:r w:rsidRPr="009316C9">
              <w:rPr>
                <w:rFonts w:eastAsia="仿宋_GB2312"/>
                <w:w w:val="90"/>
                <w:sz w:val="24"/>
              </w:rPr>
              <w:t xml:space="preserve">  </w:t>
            </w:r>
            <w:r w:rsidR="001663F0"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单项标准</w:t>
            </w:r>
          </w:p>
        </w:tc>
      </w:tr>
      <w:tr w:rsidR="00BD0868" w:rsidRPr="009316C9" w14:paraId="20488342" w14:textId="77777777" w:rsidTr="00595581">
        <w:trPr>
          <w:trHeight w:val="72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6D6" w14:textId="77777777" w:rsidR="00BD0868" w:rsidRPr="009316C9" w:rsidRDefault="00BD0868" w:rsidP="00FC51DE">
            <w:pPr>
              <w:spacing w:line="400" w:lineRule="exact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7272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965E0DA" w14:textId="6C434D18" w:rsidR="00BD0868" w:rsidRPr="009316C9" w:rsidRDefault="00BD0868" w:rsidP="00BD0868">
            <w:pPr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环保产品类</w:t>
            </w:r>
            <w:r w:rsidRPr="009316C9">
              <w:rPr>
                <w:rFonts w:eastAsia="仿宋_GB2312"/>
                <w:w w:val="90"/>
                <w:sz w:val="24"/>
              </w:rPr>
              <w:t xml:space="preserve">  </w:t>
            </w:r>
            <w:r w:rsidR="00AC11B2"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="00B36039"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="00AC11B2"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="001663F0"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工艺技术类</w:t>
            </w:r>
            <w:r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="00B36039"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Pr="009316C9">
              <w:rPr>
                <w:rFonts w:eastAsia="仿宋_GB2312"/>
                <w:w w:val="90"/>
                <w:sz w:val="24"/>
              </w:rPr>
              <w:t xml:space="preserve"> □</w:t>
            </w:r>
            <w:r w:rsidRPr="009316C9">
              <w:rPr>
                <w:rFonts w:eastAsia="仿宋_GB2312"/>
                <w:w w:val="90"/>
                <w:sz w:val="24"/>
              </w:rPr>
              <w:t>工程</w:t>
            </w:r>
            <w:r w:rsidR="00AC11B2" w:rsidRPr="009316C9">
              <w:rPr>
                <w:rFonts w:eastAsia="仿宋_GB2312"/>
                <w:w w:val="90"/>
                <w:sz w:val="24"/>
              </w:rPr>
              <w:t>规范</w:t>
            </w:r>
            <w:r w:rsidRPr="009316C9">
              <w:rPr>
                <w:rFonts w:eastAsia="仿宋_GB2312"/>
                <w:w w:val="90"/>
                <w:sz w:val="24"/>
              </w:rPr>
              <w:t>类</w:t>
            </w:r>
            <w:r w:rsidRPr="009316C9">
              <w:rPr>
                <w:rFonts w:eastAsia="仿宋_GB2312"/>
                <w:w w:val="90"/>
                <w:sz w:val="24"/>
              </w:rPr>
              <w:t xml:space="preserve">  </w:t>
            </w:r>
            <w:r w:rsidR="00B36039"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环境管理类</w:t>
            </w:r>
          </w:p>
          <w:p w14:paraId="146FCE42" w14:textId="77777777" w:rsidR="00BD0868" w:rsidRPr="009316C9" w:rsidRDefault="00BD0868" w:rsidP="00BD0868">
            <w:pPr>
              <w:jc w:val="left"/>
              <w:rPr>
                <w:rFonts w:eastAsia="仿宋_GB2312"/>
                <w:w w:val="90"/>
                <w:sz w:val="24"/>
                <w:u w:val="single"/>
              </w:rPr>
            </w:pP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监测与检测类</w:t>
            </w:r>
            <w:r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="00B36039"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Pr="009316C9">
              <w:rPr>
                <w:rFonts w:eastAsia="仿宋_GB2312"/>
                <w:w w:val="90"/>
                <w:sz w:val="24"/>
              </w:rPr>
              <w:t xml:space="preserve"> □</w:t>
            </w:r>
            <w:r w:rsidRPr="009316C9">
              <w:rPr>
                <w:rFonts w:eastAsia="仿宋_GB2312"/>
                <w:w w:val="90"/>
                <w:sz w:val="24"/>
              </w:rPr>
              <w:t>教育培训类</w:t>
            </w:r>
            <w:r w:rsidRPr="009316C9">
              <w:rPr>
                <w:rFonts w:eastAsia="仿宋_GB2312"/>
                <w:w w:val="90"/>
                <w:sz w:val="24"/>
              </w:rPr>
              <w:t xml:space="preserve">  </w:t>
            </w:r>
            <w:r w:rsidR="00B36039"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职业标准类</w:t>
            </w:r>
            <w:r w:rsidRPr="009316C9">
              <w:rPr>
                <w:rFonts w:eastAsia="仿宋_GB2312"/>
                <w:w w:val="90"/>
                <w:sz w:val="24"/>
              </w:rPr>
              <w:t xml:space="preserve">  </w:t>
            </w:r>
            <w:r w:rsidR="00B36039"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其他</w:t>
            </w:r>
            <w:r w:rsidRPr="009316C9">
              <w:rPr>
                <w:rFonts w:eastAsia="仿宋_GB2312"/>
                <w:w w:val="90"/>
                <w:sz w:val="24"/>
                <w:u w:val="single"/>
              </w:rPr>
              <w:t xml:space="preserve">        </w:t>
            </w:r>
          </w:p>
        </w:tc>
      </w:tr>
      <w:tr w:rsidR="00FD60ED" w:rsidRPr="009316C9" w14:paraId="737529DE" w14:textId="77777777" w:rsidTr="00595581">
        <w:trPr>
          <w:trHeight w:val="72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472E" w14:textId="77777777" w:rsidR="00FD60ED" w:rsidRPr="009316C9" w:rsidRDefault="009316C9" w:rsidP="00FC51DE">
            <w:pPr>
              <w:spacing w:line="40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国际标准分类号（</w:t>
            </w:r>
            <w:r w:rsidRPr="009316C9">
              <w:rPr>
                <w:rFonts w:eastAsia="仿宋_GB2312"/>
                <w:w w:val="90"/>
                <w:sz w:val="24"/>
              </w:rPr>
              <w:t>ICS</w:t>
            </w:r>
            <w:r w:rsidRPr="009316C9">
              <w:rPr>
                <w:rFonts w:eastAsia="仿宋_GB2312"/>
                <w:w w:val="90"/>
                <w:sz w:val="24"/>
              </w:rPr>
              <w:t>号）</w:t>
            </w:r>
          </w:p>
        </w:tc>
        <w:tc>
          <w:tcPr>
            <w:tcW w:w="7272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F177F22" w14:textId="6CF1846E" w:rsidR="00FD60ED" w:rsidRPr="009316C9" w:rsidRDefault="00FD60ED" w:rsidP="00BD0868">
            <w:pPr>
              <w:jc w:val="left"/>
              <w:rPr>
                <w:rFonts w:eastAsia="仿宋_GB2312"/>
                <w:w w:val="90"/>
                <w:sz w:val="24"/>
              </w:rPr>
            </w:pPr>
          </w:p>
        </w:tc>
      </w:tr>
      <w:tr w:rsidR="00FD60ED" w:rsidRPr="009316C9" w14:paraId="4FF7AF5B" w14:textId="77777777" w:rsidTr="00595581">
        <w:trPr>
          <w:trHeight w:val="72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26DA" w14:textId="77777777" w:rsidR="00FD60ED" w:rsidRPr="009316C9" w:rsidRDefault="009316C9" w:rsidP="00FC51D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中国标准文献分类号（</w:t>
            </w:r>
            <w:r w:rsidRPr="009316C9">
              <w:rPr>
                <w:rFonts w:eastAsia="仿宋_GB2312"/>
                <w:w w:val="90"/>
                <w:sz w:val="24"/>
              </w:rPr>
              <w:t>CCS</w:t>
            </w:r>
            <w:r w:rsidRPr="009316C9">
              <w:rPr>
                <w:rFonts w:eastAsia="仿宋_GB2312"/>
                <w:w w:val="90"/>
                <w:sz w:val="24"/>
              </w:rPr>
              <w:t>）</w:t>
            </w:r>
          </w:p>
        </w:tc>
        <w:tc>
          <w:tcPr>
            <w:tcW w:w="7272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5E3671E" w14:textId="230A5A7A" w:rsidR="00FD60ED" w:rsidRPr="009316C9" w:rsidRDefault="00FD60ED" w:rsidP="00BD0868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456870" w:rsidRPr="009316C9" w14:paraId="26A17F37" w14:textId="77777777" w:rsidTr="00595581">
        <w:trPr>
          <w:trHeight w:val="39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1E82" w14:textId="77777777" w:rsidR="00456870" w:rsidRPr="009316C9" w:rsidRDefault="00456870" w:rsidP="006006D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编制类型</w:t>
            </w:r>
          </w:p>
        </w:tc>
        <w:tc>
          <w:tcPr>
            <w:tcW w:w="7272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124303" w14:textId="5C9778E6" w:rsidR="00456870" w:rsidRPr="009316C9" w:rsidRDefault="001663F0" w:rsidP="006006D5">
            <w:pPr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="00456870" w:rsidRPr="009316C9">
              <w:rPr>
                <w:rFonts w:eastAsia="仿宋_GB2312"/>
                <w:w w:val="90"/>
                <w:sz w:val="24"/>
              </w:rPr>
              <w:t>制订</w:t>
            </w:r>
          </w:p>
        </w:tc>
      </w:tr>
      <w:tr w:rsidR="00456870" w:rsidRPr="009316C9" w14:paraId="1B6B7030" w14:textId="77777777" w:rsidTr="00595581">
        <w:trPr>
          <w:trHeight w:val="444"/>
          <w:jc w:val="center"/>
        </w:trPr>
        <w:tc>
          <w:tcPr>
            <w:tcW w:w="169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3281" w14:textId="77777777" w:rsidR="00456870" w:rsidRPr="009316C9" w:rsidRDefault="00456870" w:rsidP="006006D5">
            <w:pPr>
              <w:widowControl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904A50" w14:textId="77777777" w:rsidR="00456870" w:rsidRPr="009316C9" w:rsidRDefault="00B47EB9" w:rsidP="006006D5">
            <w:pPr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="00456870" w:rsidRPr="009316C9">
              <w:rPr>
                <w:rFonts w:eastAsia="仿宋_GB2312"/>
                <w:w w:val="90"/>
                <w:sz w:val="24"/>
              </w:rPr>
              <w:t>修订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7FDBE4" w14:textId="77777777" w:rsidR="00456870" w:rsidRPr="009316C9" w:rsidRDefault="00456870" w:rsidP="006006D5">
            <w:pPr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原标准</w:t>
            </w:r>
            <w:r w:rsidR="0036235D" w:rsidRPr="009316C9">
              <w:rPr>
                <w:rFonts w:eastAsia="仿宋_GB2312"/>
                <w:w w:val="90"/>
                <w:sz w:val="24"/>
              </w:rPr>
              <w:t>名称及编号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823AB32" w14:textId="77777777" w:rsidR="00456870" w:rsidRPr="009316C9" w:rsidRDefault="00456870" w:rsidP="006006D5">
            <w:pPr>
              <w:rPr>
                <w:rFonts w:eastAsia="仿宋_GB2312"/>
                <w:w w:val="90"/>
                <w:sz w:val="24"/>
              </w:rPr>
            </w:pPr>
          </w:p>
        </w:tc>
      </w:tr>
      <w:tr w:rsidR="00456870" w:rsidRPr="009316C9" w14:paraId="12921473" w14:textId="77777777" w:rsidTr="00595581">
        <w:trPr>
          <w:trHeight w:val="444"/>
          <w:jc w:val="center"/>
        </w:trPr>
        <w:tc>
          <w:tcPr>
            <w:tcW w:w="169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9ECF" w14:textId="77777777" w:rsidR="00456870" w:rsidRPr="009316C9" w:rsidRDefault="00456870" w:rsidP="006006D5">
            <w:pPr>
              <w:widowControl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C8159C" w14:textId="77777777" w:rsidR="00456870" w:rsidRPr="009316C9" w:rsidRDefault="00B47EB9" w:rsidP="006006D5">
            <w:pPr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="00456870" w:rsidRPr="009316C9">
              <w:rPr>
                <w:rFonts w:eastAsia="仿宋_GB2312"/>
                <w:w w:val="90"/>
                <w:sz w:val="24"/>
              </w:rPr>
              <w:t>局部修订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F1D42B" w14:textId="77777777" w:rsidR="00456870" w:rsidRPr="009316C9" w:rsidRDefault="00456870" w:rsidP="006006D5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D654EEF" w14:textId="77777777" w:rsidR="00456870" w:rsidRPr="009316C9" w:rsidRDefault="00456870" w:rsidP="006006D5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</w:tr>
      <w:tr w:rsidR="003D0BC5" w:rsidRPr="009316C9" w14:paraId="2E5CC474" w14:textId="77777777" w:rsidTr="00595581">
        <w:trPr>
          <w:trHeight w:val="444"/>
          <w:jc w:val="center"/>
        </w:trPr>
        <w:tc>
          <w:tcPr>
            <w:tcW w:w="169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7294B" w14:textId="77777777" w:rsidR="003D0BC5" w:rsidRPr="009316C9" w:rsidRDefault="003D0BC5" w:rsidP="00FC51DE">
            <w:pPr>
              <w:spacing w:line="40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采用国际标准</w:t>
            </w:r>
          </w:p>
        </w:tc>
        <w:tc>
          <w:tcPr>
            <w:tcW w:w="7272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E67C77C" w14:textId="143E66AC" w:rsidR="003D0BC5" w:rsidRPr="009316C9" w:rsidRDefault="001663F0" w:rsidP="006006D5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="003D0BC5" w:rsidRPr="009316C9">
              <w:rPr>
                <w:rFonts w:eastAsia="仿宋_GB2312"/>
                <w:w w:val="90"/>
                <w:sz w:val="24"/>
              </w:rPr>
              <w:t>无采标</w:t>
            </w:r>
          </w:p>
        </w:tc>
      </w:tr>
      <w:tr w:rsidR="003D0BC5" w:rsidRPr="009316C9" w14:paraId="3D5399F7" w14:textId="77777777" w:rsidTr="00595581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958E7" w14:textId="77777777" w:rsidR="003D0BC5" w:rsidRPr="009316C9" w:rsidRDefault="003D0BC5" w:rsidP="00FC51DE">
            <w:pPr>
              <w:spacing w:line="400" w:lineRule="exact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0469B1" w14:textId="77777777" w:rsidR="003D0BC5" w:rsidRPr="009316C9" w:rsidRDefault="003D0BC5" w:rsidP="00B47EB9">
            <w:pPr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等同采用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57619F" w14:textId="77777777" w:rsidR="003D0BC5" w:rsidRPr="009316C9" w:rsidRDefault="003D0BC5" w:rsidP="00FC51DE">
            <w:pPr>
              <w:spacing w:line="400" w:lineRule="exact"/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采标标准名称及编号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549050C" w14:textId="77777777" w:rsidR="003D0BC5" w:rsidRPr="009316C9" w:rsidRDefault="003D0BC5" w:rsidP="006006D5">
            <w:pPr>
              <w:rPr>
                <w:rFonts w:eastAsia="仿宋_GB2312"/>
                <w:w w:val="90"/>
                <w:sz w:val="24"/>
              </w:rPr>
            </w:pPr>
          </w:p>
        </w:tc>
      </w:tr>
      <w:tr w:rsidR="003D0BC5" w:rsidRPr="009316C9" w14:paraId="202E07CF" w14:textId="77777777" w:rsidTr="00595581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67531" w14:textId="77777777" w:rsidR="003D0BC5" w:rsidRPr="009316C9" w:rsidRDefault="003D0BC5" w:rsidP="006006D5">
            <w:pPr>
              <w:widowControl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0AB82F" w14:textId="77777777" w:rsidR="003D0BC5" w:rsidRPr="009316C9" w:rsidRDefault="003D0BC5" w:rsidP="00B47EB9">
            <w:pPr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修改采用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48C5AE" w14:textId="77777777" w:rsidR="003D0BC5" w:rsidRPr="009316C9" w:rsidRDefault="003D0BC5" w:rsidP="006006D5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1D47F8D" w14:textId="77777777" w:rsidR="003D0BC5" w:rsidRPr="009316C9" w:rsidRDefault="003D0BC5" w:rsidP="006006D5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</w:tr>
      <w:tr w:rsidR="003D0BC5" w:rsidRPr="009316C9" w14:paraId="0660CA7B" w14:textId="77777777" w:rsidTr="00595581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63E5" w14:textId="77777777" w:rsidR="003D0BC5" w:rsidRPr="009316C9" w:rsidRDefault="003D0BC5" w:rsidP="006006D5">
            <w:pPr>
              <w:widowControl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1DE8" w14:textId="77777777" w:rsidR="003D0BC5" w:rsidRPr="009316C9" w:rsidRDefault="003D0BC5" w:rsidP="00B47EB9">
            <w:pPr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非等效采用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45B1" w14:textId="77777777" w:rsidR="003D0BC5" w:rsidRPr="009316C9" w:rsidRDefault="003D0BC5" w:rsidP="006006D5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D796D3F" w14:textId="77777777" w:rsidR="003D0BC5" w:rsidRPr="009316C9" w:rsidRDefault="003D0BC5" w:rsidP="006006D5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</w:tr>
      <w:tr w:rsidR="0036235D" w:rsidRPr="009316C9" w14:paraId="20194CBB" w14:textId="77777777" w:rsidTr="00595581">
        <w:trPr>
          <w:trHeight w:val="7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73D3" w14:textId="77777777" w:rsidR="0036235D" w:rsidRPr="009316C9" w:rsidRDefault="0036235D" w:rsidP="006006D5">
            <w:pPr>
              <w:widowControl/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是否有科研项目支撑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6C3" w14:textId="3DBB820F" w:rsidR="0036235D" w:rsidRPr="009316C9" w:rsidRDefault="0036235D" w:rsidP="00B47EB9">
            <w:pPr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是</w:t>
            </w:r>
            <w:r w:rsidRPr="009316C9">
              <w:rPr>
                <w:rFonts w:eastAsia="仿宋_GB2312"/>
                <w:w w:val="90"/>
                <w:sz w:val="24"/>
              </w:rPr>
              <w:t xml:space="preserve">  </w:t>
            </w:r>
            <w:r w:rsidR="001663F0"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69E7" w14:textId="77777777" w:rsidR="0036235D" w:rsidRPr="009316C9" w:rsidRDefault="0036235D" w:rsidP="006006D5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科研项目名称及编号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28C32" w14:textId="77777777" w:rsidR="0036235D" w:rsidRPr="009316C9" w:rsidRDefault="0036235D" w:rsidP="006006D5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</w:tr>
      <w:tr w:rsidR="0036235D" w:rsidRPr="009316C9" w14:paraId="0462150F" w14:textId="77777777" w:rsidTr="00595581">
        <w:trPr>
          <w:trHeight w:val="70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715D" w14:textId="77777777" w:rsidR="0036235D" w:rsidRPr="009316C9" w:rsidRDefault="0036235D" w:rsidP="006006D5">
            <w:pPr>
              <w:widowControl/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是否涉及专利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9E95" w14:textId="1077A6D6" w:rsidR="0036235D" w:rsidRPr="009316C9" w:rsidRDefault="0036235D" w:rsidP="00B47EB9">
            <w:pPr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是</w:t>
            </w:r>
            <w:r w:rsidRPr="009316C9">
              <w:rPr>
                <w:rFonts w:eastAsia="仿宋_GB2312"/>
                <w:w w:val="90"/>
                <w:sz w:val="24"/>
              </w:rPr>
              <w:t xml:space="preserve">  </w:t>
            </w:r>
            <w:r w:rsidR="001663F0" w:rsidRPr="009316C9">
              <w:rPr>
                <w:rFonts w:eastAsia="仿宋_GB2312"/>
                <w:w w:val="90"/>
                <w:sz w:val="24"/>
              </w:rPr>
              <w:t>□</w:t>
            </w:r>
            <w:r w:rsidRPr="009316C9">
              <w:rPr>
                <w:rFonts w:eastAsia="仿宋_GB2312"/>
                <w:w w:val="90"/>
                <w:sz w:val="24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E6A88" w14:textId="77777777" w:rsidR="0036235D" w:rsidRPr="009316C9" w:rsidRDefault="0036235D" w:rsidP="006006D5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专利号及名称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CA49" w14:textId="77777777" w:rsidR="0036235D" w:rsidRPr="009316C9" w:rsidRDefault="0036235D" w:rsidP="006006D5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</w:tr>
      <w:tr w:rsidR="003D0BC5" w:rsidRPr="009316C9" w14:paraId="006DE60E" w14:textId="77777777" w:rsidTr="00595581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9F50" w14:textId="77777777" w:rsidR="003D0BC5" w:rsidRPr="009316C9" w:rsidRDefault="003D0BC5" w:rsidP="003D0BC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主编单位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C2A91D" w14:textId="77777777" w:rsidR="003D0BC5" w:rsidRPr="009316C9" w:rsidRDefault="003D0BC5" w:rsidP="006006D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单位名称</w:t>
            </w:r>
          </w:p>
        </w:tc>
        <w:tc>
          <w:tcPr>
            <w:tcW w:w="6279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DE8A55" w14:textId="59481FA8" w:rsidR="003D0BC5" w:rsidRPr="009316C9" w:rsidRDefault="003D0BC5" w:rsidP="006006D5">
            <w:pPr>
              <w:rPr>
                <w:rFonts w:eastAsia="仿宋_GB2312"/>
                <w:w w:val="90"/>
                <w:sz w:val="24"/>
              </w:rPr>
            </w:pPr>
          </w:p>
        </w:tc>
      </w:tr>
      <w:tr w:rsidR="003D0BC5" w:rsidRPr="009316C9" w14:paraId="021539DF" w14:textId="77777777" w:rsidTr="00595581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4E47" w14:textId="77777777" w:rsidR="003D0BC5" w:rsidRPr="009316C9" w:rsidRDefault="003D0BC5" w:rsidP="006006D5"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0AAD32" w14:textId="77777777" w:rsidR="003D0BC5" w:rsidRPr="009316C9" w:rsidRDefault="003D0BC5" w:rsidP="006006D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主编</w:t>
            </w:r>
            <w:r w:rsidR="00B36039" w:rsidRPr="009316C9">
              <w:rPr>
                <w:rFonts w:eastAsia="仿宋_GB2312"/>
                <w:w w:val="90"/>
                <w:sz w:val="24"/>
              </w:rPr>
              <w:t>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A32D5F" w14:textId="77777777" w:rsidR="003D0BC5" w:rsidRPr="009316C9" w:rsidRDefault="003D0BC5" w:rsidP="006006D5">
            <w:pPr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105B4E" w14:textId="77777777" w:rsidR="003D0BC5" w:rsidRPr="009316C9" w:rsidRDefault="003D0BC5" w:rsidP="006006D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电</w:t>
            </w:r>
            <w:r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="00404D6C"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Pr="009316C9">
              <w:rPr>
                <w:rFonts w:eastAsia="仿宋_GB2312"/>
                <w:w w:val="90"/>
                <w:sz w:val="24"/>
              </w:rPr>
              <w:t>话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8BB3EC" w14:textId="77777777" w:rsidR="003D0BC5" w:rsidRPr="009316C9" w:rsidRDefault="003D0BC5" w:rsidP="006006D5">
            <w:pPr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8256DA" w14:textId="77777777" w:rsidR="003D0BC5" w:rsidRPr="009316C9" w:rsidRDefault="003D0BC5" w:rsidP="006006D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邮</w:t>
            </w:r>
            <w:r w:rsidR="00404D6C" w:rsidRPr="009316C9">
              <w:rPr>
                <w:rFonts w:eastAsia="仿宋_GB2312"/>
                <w:w w:val="90"/>
                <w:sz w:val="24"/>
              </w:rPr>
              <w:t xml:space="preserve">  </w:t>
            </w:r>
            <w:r w:rsidRPr="009316C9">
              <w:rPr>
                <w:rFonts w:eastAsia="仿宋_GB2312"/>
                <w:w w:val="90"/>
                <w:sz w:val="24"/>
              </w:rPr>
              <w:t>箱</w:t>
            </w:r>
          </w:p>
        </w:tc>
        <w:tc>
          <w:tcPr>
            <w:tcW w:w="2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4AB52C" w14:textId="77777777" w:rsidR="003D0BC5" w:rsidRPr="009316C9" w:rsidRDefault="003D0BC5" w:rsidP="006006D5">
            <w:pPr>
              <w:rPr>
                <w:rFonts w:eastAsia="仿宋_GB2312"/>
                <w:w w:val="90"/>
                <w:sz w:val="24"/>
              </w:rPr>
            </w:pPr>
          </w:p>
        </w:tc>
      </w:tr>
      <w:tr w:rsidR="003D0BC5" w:rsidRPr="009316C9" w14:paraId="1A152B43" w14:textId="77777777" w:rsidTr="00595581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CE2C" w14:textId="77777777" w:rsidR="003D0BC5" w:rsidRPr="009316C9" w:rsidRDefault="003D0BC5" w:rsidP="006006D5"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471D45" w14:textId="77777777" w:rsidR="003D0BC5" w:rsidRPr="009316C9" w:rsidRDefault="003D0BC5" w:rsidP="006006D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联系人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3A9BC6" w14:textId="77777777" w:rsidR="003D0BC5" w:rsidRPr="009316C9" w:rsidRDefault="003D0BC5" w:rsidP="006006D5">
            <w:pPr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76E2F7" w14:textId="77777777" w:rsidR="003D0BC5" w:rsidRPr="009316C9" w:rsidRDefault="003D0BC5" w:rsidP="006006D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电</w:t>
            </w:r>
            <w:r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="00404D6C" w:rsidRPr="009316C9">
              <w:rPr>
                <w:rFonts w:eastAsia="仿宋_GB2312"/>
                <w:w w:val="90"/>
                <w:sz w:val="24"/>
              </w:rPr>
              <w:t xml:space="preserve"> </w:t>
            </w:r>
            <w:r w:rsidRPr="009316C9">
              <w:rPr>
                <w:rFonts w:eastAsia="仿宋_GB2312"/>
                <w:w w:val="90"/>
                <w:sz w:val="24"/>
              </w:rPr>
              <w:t>话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EE12D8" w14:textId="77777777" w:rsidR="003D0BC5" w:rsidRPr="009316C9" w:rsidRDefault="003D0BC5" w:rsidP="006006D5">
            <w:pPr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55BEA4" w14:textId="77777777" w:rsidR="003D0BC5" w:rsidRPr="009316C9" w:rsidRDefault="003D0BC5" w:rsidP="006006D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邮</w:t>
            </w:r>
            <w:r w:rsidR="00404D6C" w:rsidRPr="009316C9">
              <w:rPr>
                <w:rFonts w:eastAsia="仿宋_GB2312"/>
                <w:w w:val="90"/>
                <w:sz w:val="24"/>
              </w:rPr>
              <w:t xml:space="preserve">  </w:t>
            </w:r>
            <w:r w:rsidRPr="009316C9">
              <w:rPr>
                <w:rFonts w:eastAsia="仿宋_GB2312"/>
                <w:w w:val="90"/>
                <w:sz w:val="24"/>
              </w:rPr>
              <w:t>箱</w:t>
            </w:r>
          </w:p>
        </w:tc>
        <w:tc>
          <w:tcPr>
            <w:tcW w:w="2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7F48B5" w14:textId="77777777" w:rsidR="003D0BC5" w:rsidRPr="009316C9" w:rsidRDefault="003D0BC5" w:rsidP="006006D5">
            <w:pPr>
              <w:rPr>
                <w:rFonts w:eastAsia="仿宋_GB2312"/>
                <w:w w:val="90"/>
                <w:sz w:val="24"/>
              </w:rPr>
            </w:pPr>
          </w:p>
        </w:tc>
      </w:tr>
      <w:tr w:rsidR="00BA151A" w:rsidRPr="009316C9" w14:paraId="54920DBA" w14:textId="77777777" w:rsidTr="00595581">
        <w:trPr>
          <w:trHeight w:val="92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6535" w14:textId="77777777" w:rsidR="00BA151A" w:rsidRPr="009316C9" w:rsidRDefault="00BA151A" w:rsidP="006006D5">
            <w:pPr>
              <w:widowControl/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参编单位</w:t>
            </w:r>
            <w:r w:rsidR="00B36039" w:rsidRPr="009316C9">
              <w:rPr>
                <w:rFonts w:eastAsia="仿宋_GB2312"/>
                <w:w w:val="90"/>
                <w:sz w:val="24"/>
              </w:rPr>
              <w:t>全称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041C811E" w14:textId="1986636F" w:rsidR="00BA151A" w:rsidRPr="009316C9" w:rsidRDefault="001663F0" w:rsidP="006006D5">
            <w:pPr>
              <w:rPr>
                <w:rFonts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b/>
                <w:w w:val="90"/>
                <w:sz w:val="24"/>
                <w:szCs w:val="28"/>
              </w:rPr>
              <w:t>（</w:t>
            </w:r>
            <w:r w:rsidRPr="001663F0">
              <w:rPr>
                <w:rFonts w:ascii="仿宋_GB2312" w:eastAsia="仿宋_GB2312" w:hint="eastAsia"/>
                <w:b/>
                <w:w w:val="90"/>
                <w:sz w:val="24"/>
                <w:szCs w:val="28"/>
              </w:rPr>
              <w:t>参编单位原则上不少于2家</w:t>
            </w:r>
            <w:r>
              <w:rPr>
                <w:rFonts w:ascii="仿宋_GB2312" w:eastAsia="仿宋_GB2312" w:hint="eastAsia"/>
                <w:b/>
                <w:w w:val="90"/>
                <w:sz w:val="24"/>
                <w:szCs w:val="28"/>
              </w:rPr>
              <w:t>）</w:t>
            </w:r>
          </w:p>
        </w:tc>
      </w:tr>
      <w:tr w:rsidR="001663F0" w:rsidRPr="009316C9" w14:paraId="09CA492F" w14:textId="77777777" w:rsidTr="004E4797">
        <w:trPr>
          <w:trHeight w:val="70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6A65" w14:textId="77777777" w:rsidR="001663F0" w:rsidRPr="009316C9" w:rsidRDefault="001663F0" w:rsidP="006006D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计划起止时间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3CBC8E" w14:textId="6BFD0619" w:rsidR="001663F0" w:rsidRPr="009316C9" w:rsidRDefault="001663F0" w:rsidP="006006D5">
            <w:pPr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1A6256" w14:textId="7C3B5368" w:rsidR="001663F0" w:rsidRPr="009316C9" w:rsidRDefault="001663F0" w:rsidP="006006D5">
            <w:pPr>
              <w:rPr>
                <w:rFonts w:eastAsia="仿宋_GB2312"/>
                <w:w w:val="90"/>
                <w:sz w:val="24"/>
              </w:rPr>
            </w:pPr>
            <w:r w:rsidRPr="001663F0">
              <w:rPr>
                <w:rFonts w:eastAsia="仿宋_GB2312"/>
                <w:w w:val="85"/>
                <w:kern w:val="0"/>
                <w:sz w:val="24"/>
              </w:rPr>
              <w:t>计划投入经费（万元）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F01108" w14:textId="25FF3FBB" w:rsidR="001663F0" w:rsidRPr="009316C9" w:rsidRDefault="001663F0" w:rsidP="006006D5">
            <w:pPr>
              <w:rPr>
                <w:rFonts w:eastAsia="仿宋_GB2312"/>
                <w:w w:val="90"/>
                <w:sz w:val="24"/>
              </w:rPr>
            </w:pPr>
          </w:p>
        </w:tc>
      </w:tr>
      <w:tr w:rsidR="0094114B" w:rsidRPr="009316C9" w14:paraId="678AC163" w14:textId="77777777" w:rsidTr="00595581">
        <w:trPr>
          <w:trHeight w:val="2750"/>
          <w:jc w:val="center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64B7E" w14:textId="77777777" w:rsidR="0094114B" w:rsidRPr="009316C9" w:rsidRDefault="0094114B" w:rsidP="0094114B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lastRenderedPageBreak/>
              <w:t>背景、目的和必要性</w:t>
            </w:r>
          </w:p>
        </w:tc>
        <w:tc>
          <w:tcPr>
            <w:tcW w:w="72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FC2F" w14:textId="77777777" w:rsidR="00FE4DBB" w:rsidRPr="00FE4DBB" w:rsidRDefault="00FE4DBB" w:rsidP="00FE4DBB">
            <w:pPr>
              <w:rPr>
                <w:rFonts w:eastAsia="仿宋_GB2312"/>
                <w:b/>
                <w:sz w:val="24"/>
              </w:rPr>
            </w:pPr>
            <w:r w:rsidRPr="00FE4DBB">
              <w:rPr>
                <w:rFonts w:ascii="仿宋_GB2312" w:eastAsia="仿宋_GB2312" w:hint="eastAsia"/>
                <w:b/>
                <w:w w:val="90"/>
                <w:sz w:val="24"/>
                <w:szCs w:val="28"/>
              </w:rPr>
              <w:t>（包括预期社会经济效益分析）</w:t>
            </w:r>
          </w:p>
          <w:p w14:paraId="76D1BE9F" w14:textId="28565EE3" w:rsidR="0094114B" w:rsidRPr="009316C9" w:rsidRDefault="0094114B" w:rsidP="0094114B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4114B" w:rsidRPr="009316C9" w14:paraId="5D409D04" w14:textId="77777777" w:rsidTr="00595581">
        <w:trPr>
          <w:trHeight w:val="2679"/>
          <w:jc w:val="center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D4E5" w14:textId="77777777" w:rsidR="0094114B" w:rsidRPr="009316C9" w:rsidRDefault="0094114B" w:rsidP="0094114B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标准主要技术内容和适用范围</w:t>
            </w:r>
          </w:p>
        </w:tc>
        <w:tc>
          <w:tcPr>
            <w:tcW w:w="72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3E8A" w14:textId="77777777" w:rsidR="00FE4DBB" w:rsidRPr="00FE4DBB" w:rsidRDefault="00FE4DBB" w:rsidP="00FE4DBB">
            <w:pPr>
              <w:rPr>
                <w:rFonts w:ascii="仿宋_GB2312" w:eastAsia="仿宋_GB2312"/>
                <w:b/>
                <w:w w:val="90"/>
                <w:sz w:val="24"/>
                <w:szCs w:val="28"/>
              </w:rPr>
            </w:pPr>
            <w:r w:rsidRPr="00FE4DBB">
              <w:rPr>
                <w:rFonts w:ascii="仿宋_GB2312" w:eastAsia="仿宋_GB2312" w:hint="eastAsia"/>
                <w:b/>
                <w:w w:val="90"/>
                <w:sz w:val="24"/>
                <w:szCs w:val="28"/>
              </w:rPr>
              <w:t>（修订的标准应注明拟修订的主要内容）</w:t>
            </w:r>
          </w:p>
          <w:p w14:paraId="1B671941" w14:textId="0157555E" w:rsidR="0094114B" w:rsidRPr="009316C9" w:rsidRDefault="0094114B" w:rsidP="001663F0">
            <w:pPr>
              <w:pStyle w:val="ad"/>
              <w:ind w:firstLineChars="175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94114B" w:rsidRPr="009316C9" w14:paraId="3855869B" w14:textId="77777777" w:rsidTr="00595581">
        <w:trPr>
          <w:trHeight w:val="4762"/>
          <w:jc w:val="center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48A75" w14:textId="77777777" w:rsidR="0094114B" w:rsidRPr="009316C9" w:rsidRDefault="0094114B" w:rsidP="0094114B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相关情况简要说明</w:t>
            </w:r>
          </w:p>
        </w:tc>
        <w:tc>
          <w:tcPr>
            <w:tcW w:w="72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6279" w14:textId="77777777" w:rsidR="00FE4DBB" w:rsidRPr="00FE4DBB" w:rsidRDefault="00FE4DBB" w:rsidP="00FE4DBB">
            <w:pPr>
              <w:rPr>
                <w:rFonts w:ascii="仿宋_GB2312" w:eastAsia="仿宋_GB2312"/>
                <w:b/>
                <w:w w:val="90"/>
                <w:sz w:val="24"/>
                <w:szCs w:val="28"/>
              </w:rPr>
            </w:pPr>
            <w:r w:rsidRPr="00FE4DBB">
              <w:rPr>
                <w:rFonts w:ascii="仿宋_GB2312" w:eastAsia="仿宋_GB2312" w:hint="eastAsia"/>
                <w:b/>
                <w:w w:val="90"/>
                <w:sz w:val="24"/>
                <w:szCs w:val="28"/>
              </w:rPr>
              <w:t>（需解决的重点问题；需补充试验和研究的内容；现有工作基础；与相关法律法规及强制性标准的协调关系；国际标准的采用情况；涉及专利情况等）</w:t>
            </w:r>
          </w:p>
          <w:p w14:paraId="3B940376" w14:textId="0B42A2EC" w:rsidR="0094114B" w:rsidRPr="009316C9" w:rsidRDefault="0094114B" w:rsidP="0094114B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4114B" w:rsidRPr="009316C9" w14:paraId="62D43D2D" w14:textId="77777777" w:rsidTr="00595581">
        <w:trPr>
          <w:trHeight w:val="2395"/>
          <w:jc w:val="center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9BFC0" w14:textId="77777777" w:rsidR="0094114B" w:rsidRPr="009316C9" w:rsidRDefault="0094114B" w:rsidP="0094114B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主编单位意见</w:t>
            </w:r>
          </w:p>
        </w:tc>
        <w:tc>
          <w:tcPr>
            <w:tcW w:w="72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019E" w14:textId="77777777" w:rsidR="0094114B" w:rsidRPr="009316C9" w:rsidRDefault="0094114B" w:rsidP="0094114B">
            <w:pPr>
              <w:snapToGrid w:val="0"/>
              <w:ind w:firstLineChars="200" w:firstLine="431"/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申报材料内容属实、准确。</w:t>
            </w:r>
          </w:p>
          <w:p w14:paraId="21F0CE36" w14:textId="77777777" w:rsidR="0094114B" w:rsidRPr="009316C9" w:rsidRDefault="0094114B" w:rsidP="0094114B">
            <w:pPr>
              <w:snapToGrid w:val="0"/>
              <w:ind w:firstLineChars="200" w:firstLine="431"/>
              <w:jc w:val="lef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特此承诺。</w:t>
            </w:r>
          </w:p>
          <w:p w14:paraId="2E23AFDB" w14:textId="77777777" w:rsidR="0094114B" w:rsidRPr="009316C9" w:rsidRDefault="0094114B" w:rsidP="0094114B">
            <w:pPr>
              <w:spacing w:afterLines="50" w:after="156"/>
              <w:ind w:right="108"/>
              <w:jc w:val="righ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主编单位（签章）</w:t>
            </w:r>
          </w:p>
          <w:p w14:paraId="2A1E2DEA" w14:textId="77777777" w:rsidR="0094114B" w:rsidRPr="009316C9" w:rsidRDefault="0094114B" w:rsidP="0094114B">
            <w:pPr>
              <w:spacing w:afterLines="50" w:after="156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 w:rsidRPr="009316C9">
              <w:rPr>
                <w:rFonts w:eastAsia="仿宋_GB2312"/>
                <w:w w:val="90"/>
                <w:sz w:val="24"/>
              </w:rPr>
              <w:t>年</w:t>
            </w:r>
            <w:r w:rsidRPr="009316C9">
              <w:rPr>
                <w:rFonts w:eastAsia="仿宋_GB2312"/>
                <w:w w:val="90"/>
                <w:sz w:val="24"/>
              </w:rPr>
              <w:t xml:space="preserve">   </w:t>
            </w:r>
            <w:r w:rsidRPr="009316C9">
              <w:rPr>
                <w:rFonts w:eastAsia="仿宋_GB2312"/>
                <w:w w:val="90"/>
                <w:sz w:val="24"/>
              </w:rPr>
              <w:t>月</w:t>
            </w:r>
            <w:r w:rsidRPr="009316C9">
              <w:rPr>
                <w:rFonts w:eastAsia="仿宋_GB2312"/>
                <w:w w:val="90"/>
                <w:sz w:val="24"/>
              </w:rPr>
              <w:t xml:space="preserve">   </w:t>
            </w:r>
            <w:r w:rsidRPr="009316C9">
              <w:rPr>
                <w:rFonts w:eastAsia="仿宋_GB2312"/>
                <w:w w:val="90"/>
                <w:sz w:val="24"/>
              </w:rPr>
              <w:t>日</w:t>
            </w:r>
          </w:p>
        </w:tc>
      </w:tr>
    </w:tbl>
    <w:p w14:paraId="033BD905" w14:textId="77777777" w:rsidR="009316C9" w:rsidRPr="001663F0" w:rsidRDefault="009316C9" w:rsidP="009316C9">
      <w:pPr>
        <w:pStyle w:val="af0"/>
        <w:widowControl/>
        <w:spacing w:before="0" w:beforeAutospacing="0" w:after="0" w:afterAutospacing="0" w:line="360" w:lineRule="auto"/>
        <w:rPr>
          <w:b/>
          <w:bCs/>
          <w:szCs w:val="24"/>
        </w:rPr>
      </w:pPr>
      <w:r w:rsidRPr="001663F0">
        <w:rPr>
          <w:rFonts w:ascii="Verdana" w:hAnsi="Verdana" w:cs="Verdana"/>
          <w:b/>
          <w:bCs/>
          <w:szCs w:val="24"/>
        </w:rPr>
        <w:t>填写说明：</w:t>
      </w:r>
    </w:p>
    <w:p w14:paraId="2A0136FC" w14:textId="77777777" w:rsidR="009316C9" w:rsidRPr="001663F0" w:rsidRDefault="009316C9" w:rsidP="00D55999">
      <w:pPr>
        <w:pStyle w:val="af0"/>
        <w:widowControl/>
        <w:spacing w:before="0" w:beforeAutospacing="0" w:after="0" w:afterAutospacing="0"/>
        <w:rPr>
          <w:szCs w:val="24"/>
        </w:rPr>
      </w:pPr>
      <w:r w:rsidRPr="001663F0">
        <w:rPr>
          <w:rFonts w:ascii="Verdana" w:hAnsi="Verdana" w:cs="Verdana"/>
          <w:szCs w:val="24"/>
        </w:rPr>
        <w:t>1</w:t>
      </w:r>
      <w:r w:rsidRPr="001663F0">
        <w:rPr>
          <w:rFonts w:ascii="Verdana" w:hAnsi="Verdana" w:cs="Verdana"/>
          <w:szCs w:val="24"/>
        </w:rPr>
        <w:t>．非必填项说明</w:t>
      </w:r>
    </w:p>
    <w:p w14:paraId="0BA734CC" w14:textId="77777777" w:rsidR="00D55999" w:rsidRPr="001663F0" w:rsidRDefault="009316C9" w:rsidP="00D55999">
      <w:pPr>
        <w:pStyle w:val="af0"/>
        <w:widowControl/>
        <w:spacing w:before="0" w:beforeAutospacing="0" w:after="0" w:afterAutospacing="0"/>
        <w:ind w:firstLineChars="200" w:firstLine="480"/>
        <w:rPr>
          <w:rFonts w:ascii="Verdana" w:hAnsi="Verdana" w:cs="Verdana"/>
          <w:szCs w:val="24"/>
        </w:rPr>
      </w:pPr>
      <w:r w:rsidRPr="001663F0">
        <w:rPr>
          <w:rFonts w:ascii="Verdana" w:hAnsi="Verdana" w:cs="Verdana"/>
          <w:szCs w:val="24"/>
        </w:rPr>
        <w:t>1</w:t>
      </w:r>
      <w:r w:rsidRPr="001663F0">
        <w:rPr>
          <w:rFonts w:ascii="Verdana" w:hAnsi="Verdana" w:cs="Verdana"/>
          <w:szCs w:val="24"/>
        </w:rPr>
        <w:t>）</w:t>
      </w:r>
      <w:r w:rsidR="00D55999" w:rsidRPr="001663F0">
        <w:rPr>
          <w:rFonts w:ascii="Verdana" w:hAnsi="Verdana" w:cs="Verdana" w:hint="eastAsia"/>
          <w:szCs w:val="24"/>
        </w:rPr>
        <w:t>编制类型为“制定”时，“原标准名称及编号”无需填写；</w:t>
      </w:r>
    </w:p>
    <w:p w14:paraId="28A13906" w14:textId="77777777" w:rsidR="009316C9" w:rsidRPr="001663F0" w:rsidRDefault="00D55999" w:rsidP="00D55999">
      <w:pPr>
        <w:pStyle w:val="af0"/>
        <w:widowControl/>
        <w:spacing w:before="0" w:beforeAutospacing="0" w:after="0" w:afterAutospacing="0"/>
        <w:ind w:firstLineChars="200" w:firstLine="480"/>
        <w:rPr>
          <w:szCs w:val="24"/>
        </w:rPr>
      </w:pPr>
      <w:r w:rsidRPr="001663F0">
        <w:rPr>
          <w:rFonts w:ascii="Verdana" w:hAnsi="Verdana" w:cs="Verdana"/>
          <w:szCs w:val="24"/>
        </w:rPr>
        <w:t>2</w:t>
      </w:r>
      <w:r w:rsidRPr="001663F0">
        <w:rPr>
          <w:rFonts w:ascii="Verdana" w:hAnsi="Verdana" w:cs="Verdana"/>
          <w:szCs w:val="24"/>
        </w:rPr>
        <w:t>）</w:t>
      </w:r>
      <w:r w:rsidR="009316C9" w:rsidRPr="001663F0">
        <w:rPr>
          <w:rFonts w:ascii="Verdana" w:hAnsi="Verdana" w:cs="Verdana"/>
          <w:szCs w:val="24"/>
        </w:rPr>
        <w:t>采用国际标准为</w:t>
      </w:r>
      <w:r w:rsidRPr="001663F0">
        <w:rPr>
          <w:rFonts w:ascii="Verdana" w:hAnsi="Verdana" w:cs="Verdana" w:hint="eastAsia"/>
          <w:szCs w:val="24"/>
        </w:rPr>
        <w:t>“无采标”</w:t>
      </w:r>
      <w:r w:rsidR="009316C9" w:rsidRPr="001663F0">
        <w:rPr>
          <w:rFonts w:ascii="Verdana" w:hAnsi="Verdana" w:cs="Verdana"/>
          <w:szCs w:val="24"/>
        </w:rPr>
        <w:t>时，</w:t>
      </w:r>
      <w:r w:rsidRPr="001663F0">
        <w:rPr>
          <w:rFonts w:ascii="Verdana" w:hAnsi="Verdana" w:cs="Verdana" w:hint="eastAsia"/>
          <w:szCs w:val="24"/>
        </w:rPr>
        <w:t>“采标标准名称及编号”</w:t>
      </w:r>
      <w:r w:rsidR="009316C9" w:rsidRPr="001663F0">
        <w:rPr>
          <w:rFonts w:ascii="Verdana" w:hAnsi="Verdana" w:cs="Verdana"/>
          <w:szCs w:val="24"/>
        </w:rPr>
        <w:t>无需填写；</w:t>
      </w:r>
    </w:p>
    <w:p w14:paraId="4C155686" w14:textId="77777777" w:rsidR="009316C9" w:rsidRPr="001663F0" w:rsidRDefault="00D55999" w:rsidP="00D55999">
      <w:pPr>
        <w:pStyle w:val="af0"/>
        <w:widowControl/>
        <w:spacing w:before="0" w:beforeAutospacing="0" w:after="0" w:afterAutospacing="0"/>
        <w:ind w:firstLineChars="200" w:firstLine="480"/>
        <w:rPr>
          <w:szCs w:val="24"/>
        </w:rPr>
      </w:pPr>
      <w:r w:rsidRPr="001663F0">
        <w:rPr>
          <w:rFonts w:ascii="Verdana" w:hAnsi="Verdana" w:cs="Verdana"/>
          <w:szCs w:val="24"/>
        </w:rPr>
        <w:lastRenderedPageBreak/>
        <w:t>3</w:t>
      </w:r>
      <w:r w:rsidRPr="001663F0">
        <w:rPr>
          <w:rFonts w:ascii="Verdana" w:hAnsi="Verdana" w:cs="Verdana"/>
          <w:szCs w:val="24"/>
        </w:rPr>
        <w:t>）</w:t>
      </w:r>
      <w:r w:rsidR="00595581" w:rsidRPr="001663F0">
        <w:rPr>
          <w:rFonts w:ascii="Verdana" w:hAnsi="Verdana" w:cs="Verdana"/>
          <w:szCs w:val="24"/>
        </w:rPr>
        <w:t>无科研项目支撑时</w:t>
      </w:r>
      <w:r w:rsidRPr="001663F0">
        <w:rPr>
          <w:rFonts w:ascii="Verdana" w:hAnsi="Verdana" w:cs="Verdana" w:hint="eastAsia"/>
          <w:szCs w:val="24"/>
        </w:rPr>
        <w:t>，“</w:t>
      </w:r>
      <w:r w:rsidRPr="001663F0">
        <w:rPr>
          <w:rFonts w:ascii="Verdana" w:hAnsi="Verdana" w:cs="Verdana"/>
          <w:szCs w:val="24"/>
        </w:rPr>
        <w:t>科研项目名称</w:t>
      </w:r>
      <w:r w:rsidRPr="001663F0">
        <w:rPr>
          <w:rFonts w:ascii="Verdana" w:hAnsi="Verdana" w:cs="Verdana" w:hint="eastAsia"/>
          <w:szCs w:val="24"/>
        </w:rPr>
        <w:t>及编号”</w:t>
      </w:r>
      <w:r w:rsidR="00595581" w:rsidRPr="001663F0">
        <w:rPr>
          <w:rFonts w:ascii="Verdana" w:hAnsi="Verdana" w:cs="Verdana"/>
          <w:szCs w:val="24"/>
        </w:rPr>
        <w:t>无需填写；</w:t>
      </w:r>
    </w:p>
    <w:p w14:paraId="69A5271F" w14:textId="77777777" w:rsidR="009316C9" w:rsidRPr="001663F0" w:rsidRDefault="00D55999" w:rsidP="00D55999">
      <w:pPr>
        <w:pStyle w:val="af0"/>
        <w:widowControl/>
        <w:spacing w:before="0" w:beforeAutospacing="0" w:after="0" w:afterAutospacing="0"/>
        <w:ind w:firstLineChars="200" w:firstLine="480"/>
        <w:rPr>
          <w:szCs w:val="24"/>
        </w:rPr>
      </w:pPr>
      <w:r w:rsidRPr="001663F0">
        <w:rPr>
          <w:rFonts w:ascii="Verdana" w:hAnsi="Verdana" w:cs="Verdana"/>
          <w:szCs w:val="24"/>
        </w:rPr>
        <w:t>4</w:t>
      </w:r>
      <w:r w:rsidRPr="001663F0">
        <w:rPr>
          <w:rFonts w:ascii="Verdana" w:hAnsi="Verdana" w:cs="Verdana"/>
          <w:szCs w:val="24"/>
        </w:rPr>
        <w:t>）</w:t>
      </w:r>
      <w:r w:rsidR="00595581" w:rsidRPr="001663F0">
        <w:rPr>
          <w:rFonts w:ascii="Verdana" w:hAnsi="Verdana" w:cs="Verdana"/>
          <w:szCs w:val="24"/>
        </w:rPr>
        <w:t>不涉及专利时，</w:t>
      </w:r>
      <w:r w:rsidR="00FE4DBB" w:rsidRPr="001663F0">
        <w:rPr>
          <w:rFonts w:ascii="Verdana" w:hAnsi="Verdana" w:cs="Verdana" w:hint="eastAsia"/>
          <w:szCs w:val="24"/>
        </w:rPr>
        <w:t>“</w:t>
      </w:r>
      <w:r w:rsidR="00FE4DBB" w:rsidRPr="001663F0">
        <w:rPr>
          <w:rFonts w:ascii="Verdana" w:hAnsi="Verdana" w:cs="Verdana"/>
          <w:szCs w:val="24"/>
        </w:rPr>
        <w:t>专利号及名称</w:t>
      </w:r>
      <w:r w:rsidR="00FE4DBB" w:rsidRPr="001663F0">
        <w:rPr>
          <w:rFonts w:ascii="Verdana" w:hAnsi="Verdana" w:cs="Verdana" w:hint="eastAsia"/>
          <w:szCs w:val="24"/>
        </w:rPr>
        <w:t>”</w:t>
      </w:r>
      <w:r w:rsidR="00595581" w:rsidRPr="001663F0">
        <w:rPr>
          <w:rFonts w:ascii="Verdana" w:hAnsi="Verdana" w:cs="Verdana"/>
          <w:szCs w:val="24"/>
        </w:rPr>
        <w:t>无需填写</w:t>
      </w:r>
      <w:r w:rsidR="00595581" w:rsidRPr="001663F0">
        <w:rPr>
          <w:rFonts w:ascii="Verdana" w:hAnsi="Verdana" w:cs="Verdana" w:hint="eastAsia"/>
          <w:szCs w:val="24"/>
        </w:rPr>
        <w:t>。</w:t>
      </w:r>
    </w:p>
    <w:p w14:paraId="7FDAC54C" w14:textId="77777777" w:rsidR="009316C9" w:rsidRPr="001663F0" w:rsidRDefault="009316C9" w:rsidP="00D55999">
      <w:pPr>
        <w:pStyle w:val="af0"/>
        <w:widowControl/>
        <w:spacing w:before="0" w:beforeAutospacing="0" w:after="0" w:afterAutospacing="0"/>
        <w:rPr>
          <w:szCs w:val="24"/>
        </w:rPr>
      </w:pPr>
      <w:r w:rsidRPr="001663F0">
        <w:rPr>
          <w:rFonts w:ascii="Verdana" w:hAnsi="Verdana" w:cs="Verdana"/>
          <w:szCs w:val="24"/>
        </w:rPr>
        <w:t>2</w:t>
      </w:r>
      <w:r w:rsidRPr="001663F0">
        <w:rPr>
          <w:rFonts w:ascii="Verdana" w:hAnsi="Verdana" w:cs="Verdana"/>
          <w:szCs w:val="24"/>
        </w:rPr>
        <w:t>．其它项均为必填。</w:t>
      </w:r>
    </w:p>
    <w:p w14:paraId="06CFEA2D" w14:textId="77777777" w:rsidR="009316C9" w:rsidRPr="001663F0" w:rsidRDefault="009316C9" w:rsidP="00D55999">
      <w:pPr>
        <w:pStyle w:val="af0"/>
        <w:widowControl/>
        <w:spacing w:before="0" w:beforeAutospacing="0" w:after="0" w:afterAutospacing="0"/>
        <w:rPr>
          <w:rFonts w:ascii="Verdana" w:hAnsi="Verdana" w:cs="Verdana"/>
          <w:szCs w:val="24"/>
        </w:rPr>
      </w:pPr>
      <w:r w:rsidRPr="001663F0">
        <w:rPr>
          <w:rFonts w:ascii="Verdana" w:hAnsi="Verdana" w:cs="Verdana"/>
          <w:szCs w:val="24"/>
        </w:rPr>
        <w:t>3</w:t>
      </w:r>
      <w:r w:rsidRPr="001663F0">
        <w:rPr>
          <w:rFonts w:ascii="Verdana" w:hAnsi="Verdana" w:cs="Verdana"/>
          <w:szCs w:val="24"/>
        </w:rPr>
        <w:t>．</w:t>
      </w:r>
      <w:r w:rsidRPr="001663F0">
        <w:rPr>
          <w:rFonts w:ascii="Verdana" w:hAnsi="Verdana" w:cs="Verdana"/>
          <w:szCs w:val="24"/>
        </w:rPr>
        <w:t>ICS</w:t>
      </w:r>
      <w:r w:rsidR="00982612" w:rsidRPr="001663F0">
        <w:rPr>
          <w:rFonts w:ascii="Verdana" w:hAnsi="Verdana" w:cs="Verdana" w:hint="eastAsia"/>
          <w:szCs w:val="24"/>
        </w:rPr>
        <w:t>、</w:t>
      </w:r>
      <w:r w:rsidR="00982612" w:rsidRPr="001663F0">
        <w:rPr>
          <w:rFonts w:ascii="Verdana" w:hAnsi="Verdana" w:cs="Verdana"/>
          <w:szCs w:val="24"/>
        </w:rPr>
        <w:t>CCS</w:t>
      </w:r>
      <w:r w:rsidR="00982612" w:rsidRPr="001663F0">
        <w:rPr>
          <w:rFonts w:ascii="Verdana" w:hAnsi="Verdana" w:cs="Verdana" w:hint="eastAsia"/>
          <w:szCs w:val="24"/>
        </w:rPr>
        <w:t>号将作为团体标准发布封面上的索引，请通过官方渠道自行查询获取。</w:t>
      </w:r>
    </w:p>
    <w:p w14:paraId="715773AC" w14:textId="77777777" w:rsidR="00AB079F" w:rsidRPr="001663F0" w:rsidRDefault="00595581" w:rsidP="00D55999">
      <w:pPr>
        <w:rPr>
          <w:rFonts w:ascii="Verdana" w:hAnsi="Verdana" w:cs="Verdana"/>
          <w:kern w:val="0"/>
          <w:sz w:val="24"/>
        </w:rPr>
      </w:pPr>
      <w:r w:rsidRPr="001663F0">
        <w:rPr>
          <w:rFonts w:ascii="Verdana" w:hAnsi="Verdana" w:cs="Verdana" w:hint="eastAsia"/>
          <w:kern w:val="0"/>
          <w:sz w:val="24"/>
        </w:rPr>
        <w:t>4</w:t>
      </w:r>
      <w:r w:rsidRPr="001663F0">
        <w:rPr>
          <w:rFonts w:ascii="Verdana" w:hAnsi="Verdana" w:cs="Verdana"/>
          <w:kern w:val="0"/>
          <w:sz w:val="24"/>
        </w:rPr>
        <w:t>.</w:t>
      </w:r>
      <w:r w:rsidR="00FE4DBB" w:rsidRPr="001663F0">
        <w:rPr>
          <w:rFonts w:ascii="Verdana" w:hAnsi="Verdana" w:cs="Verdana" w:hint="eastAsia"/>
          <w:kern w:val="0"/>
          <w:sz w:val="24"/>
        </w:rPr>
        <w:t>“参编单位全称”中</w:t>
      </w:r>
      <w:r w:rsidR="00982612" w:rsidRPr="001663F0">
        <w:rPr>
          <w:rFonts w:ascii="Verdana" w:hAnsi="Verdana" w:cs="Verdana" w:hint="eastAsia"/>
          <w:kern w:val="0"/>
          <w:sz w:val="24"/>
        </w:rPr>
        <w:t>，参编单位须至少包括</w:t>
      </w:r>
      <w:r w:rsidR="00982612" w:rsidRPr="001663F0">
        <w:rPr>
          <w:rFonts w:ascii="Verdana" w:hAnsi="Verdana" w:cs="Verdana" w:hint="eastAsia"/>
          <w:kern w:val="0"/>
          <w:sz w:val="24"/>
        </w:rPr>
        <w:t>2</w:t>
      </w:r>
      <w:r w:rsidR="00982612" w:rsidRPr="001663F0">
        <w:rPr>
          <w:rFonts w:ascii="Verdana" w:hAnsi="Verdana" w:cs="Verdana" w:hint="eastAsia"/>
          <w:kern w:val="0"/>
          <w:sz w:val="24"/>
        </w:rPr>
        <w:t>家标准申报领域有代表性的单位。</w:t>
      </w:r>
    </w:p>
    <w:p w14:paraId="42FD7795" w14:textId="77777777" w:rsidR="00595581" w:rsidRPr="001663F0" w:rsidRDefault="00595581" w:rsidP="00D55999">
      <w:pPr>
        <w:rPr>
          <w:rFonts w:ascii="Verdana" w:hAnsi="Verdana" w:cs="Verdana"/>
          <w:kern w:val="0"/>
          <w:sz w:val="24"/>
        </w:rPr>
      </w:pPr>
      <w:r w:rsidRPr="001663F0">
        <w:rPr>
          <w:rFonts w:ascii="Verdana" w:hAnsi="Verdana" w:cs="Verdana" w:hint="eastAsia"/>
          <w:kern w:val="0"/>
          <w:sz w:val="24"/>
        </w:rPr>
        <w:t>5</w:t>
      </w:r>
      <w:r w:rsidRPr="001663F0">
        <w:rPr>
          <w:rFonts w:ascii="Verdana" w:hAnsi="Verdana" w:cs="Verdana"/>
          <w:kern w:val="0"/>
          <w:sz w:val="24"/>
        </w:rPr>
        <w:t>.</w:t>
      </w:r>
      <w:r w:rsidR="00982612" w:rsidRPr="001663F0">
        <w:rPr>
          <w:rFonts w:ascii="Verdana" w:hAnsi="Verdana" w:cs="Verdana" w:hint="eastAsia"/>
          <w:kern w:val="0"/>
          <w:sz w:val="24"/>
        </w:rPr>
        <w:t>“计划起止时间”中，标准编制周期不超过</w:t>
      </w:r>
      <w:r w:rsidR="00982612" w:rsidRPr="001663F0">
        <w:rPr>
          <w:rFonts w:ascii="Verdana" w:hAnsi="Verdana" w:cs="Verdana" w:hint="eastAsia"/>
          <w:kern w:val="0"/>
          <w:sz w:val="24"/>
        </w:rPr>
        <w:t>2</w:t>
      </w:r>
      <w:r w:rsidR="00982612" w:rsidRPr="001663F0">
        <w:rPr>
          <w:rFonts w:ascii="Verdana" w:hAnsi="Verdana" w:cs="Verdana" w:hint="eastAsia"/>
          <w:kern w:val="0"/>
          <w:sz w:val="24"/>
        </w:rPr>
        <w:t>年。</w:t>
      </w:r>
    </w:p>
    <w:p w14:paraId="10E170C3" w14:textId="77777777" w:rsidR="001C71B0" w:rsidRPr="001663F0" w:rsidRDefault="001C71B0" w:rsidP="00D55999">
      <w:pPr>
        <w:rPr>
          <w:rFonts w:ascii="Verdana" w:hAnsi="Verdana" w:cs="Verdana"/>
          <w:kern w:val="0"/>
          <w:sz w:val="24"/>
        </w:rPr>
      </w:pPr>
      <w:r w:rsidRPr="001663F0">
        <w:rPr>
          <w:rFonts w:ascii="Verdana" w:hAnsi="Verdana" w:cs="Verdana" w:hint="eastAsia"/>
          <w:kern w:val="0"/>
          <w:sz w:val="24"/>
        </w:rPr>
        <w:t>6</w:t>
      </w:r>
      <w:r w:rsidRPr="001663F0">
        <w:rPr>
          <w:rFonts w:ascii="Verdana" w:hAnsi="Verdana" w:cs="Verdana"/>
          <w:kern w:val="0"/>
          <w:sz w:val="24"/>
        </w:rPr>
        <w:t>.</w:t>
      </w:r>
      <w:r w:rsidR="00FE4DBB" w:rsidRPr="001663F0">
        <w:rPr>
          <w:rFonts w:ascii="Verdana" w:hAnsi="Verdana" w:cs="Verdana" w:hint="eastAsia"/>
          <w:kern w:val="0"/>
          <w:sz w:val="24"/>
        </w:rPr>
        <w:t>“计划投入经费”中，包含与编制本标准相关的试验、测试、管理费等费用。</w:t>
      </w:r>
    </w:p>
    <w:sectPr w:rsidR="001C71B0" w:rsidRPr="001663F0" w:rsidSect="001663F0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54E82" w14:textId="77777777" w:rsidR="001A3EA9" w:rsidRDefault="001A3EA9" w:rsidP="00B47EB9">
      <w:r>
        <w:separator/>
      </w:r>
    </w:p>
  </w:endnote>
  <w:endnote w:type="continuationSeparator" w:id="0">
    <w:p w14:paraId="03438638" w14:textId="77777777" w:rsidR="001A3EA9" w:rsidRDefault="001A3EA9" w:rsidP="00B4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4CAB6" w14:textId="77777777" w:rsidR="001A3EA9" w:rsidRDefault="001A3EA9" w:rsidP="00B47EB9">
      <w:r>
        <w:separator/>
      </w:r>
    </w:p>
  </w:footnote>
  <w:footnote w:type="continuationSeparator" w:id="0">
    <w:p w14:paraId="507537FC" w14:textId="77777777" w:rsidR="001A3EA9" w:rsidRDefault="001A3EA9" w:rsidP="00B4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56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70"/>
    <w:rsid w:val="000B08A6"/>
    <w:rsid w:val="001663F0"/>
    <w:rsid w:val="001A3EA9"/>
    <w:rsid w:val="001C71B0"/>
    <w:rsid w:val="001F2C8B"/>
    <w:rsid w:val="00223528"/>
    <w:rsid w:val="002361AF"/>
    <w:rsid w:val="0036235D"/>
    <w:rsid w:val="00367348"/>
    <w:rsid w:val="003C3245"/>
    <w:rsid w:val="003D0BC5"/>
    <w:rsid w:val="00404D6C"/>
    <w:rsid w:val="004403A2"/>
    <w:rsid w:val="00456870"/>
    <w:rsid w:val="0046054C"/>
    <w:rsid w:val="00533A24"/>
    <w:rsid w:val="00595581"/>
    <w:rsid w:val="005E0405"/>
    <w:rsid w:val="00652E45"/>
    <w:rsid w:val="0071262B"/>
    <w:rsid w:val="009316C9"/>
    <w:rsid w:val="0094114B"/>
    <w:rsid w:val="009657F6"/>
    <w:rsid w:val="00982612"/>
    <w:rsid w:val="00AB079F"/>
    <w:rsid w:val="00AC11B2"/>
    <w:rsid w:val="00B36039"/>
    <w:rsid w:val="00B47EB9"/>
    <w:rsid w:val="00B708FD"/>
    <w:rsid w:val="00B97DCD"/>
    <w:rsid w:val="00BA151A"/>
    <w:rsid w:val="00BD0868"/>
    <w:rsid w:val="00D55999"/>
    <w:rsid w:val="00D72E2B"/>
    <w:rsid w:val="00DF70D8"/>
    <w:rsid w:val="00E0478B"/>
    <w:rsid w:val="00E22510"/>
    <w:rsid w:val="00E86FF2"/>
    <w:rsid w:val="00ED2607"/>
    <w:rsid w:val="00FC51DE"/>
    <w:rsid w:val="00FC66EB"/>
    <w:rsid w:val="00FD60ED"/>
    <w:rsid w:val="00F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35A16"/>
  <w15:chartTrackingRefBased/>
  <w15:docId w15:val="{62AB580C-9C72-4A93-9B0A-C4A9F4F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456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B47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6"/>
    <w:link w:val="a9"/>
    <w:uiPriority w:val="99"/>
    <w:rsid w:val="00B47EB9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5"/>
    <w:link w:val="ac"/>
    <w:uiPriority w:val="99"/>
    <w:unhideWhenUsed/>
    <w:rsid w:val="00B47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6"/>
    <w:link w:val="ab"/>
    <w:uiPriority w:val="99"/>
    <w:rsid w:val="00B47EB9"/>
    <w:rPr>
      <w:rFonts w:ascii="Times New Roman" w:eastAsia="宋体" w:hAnsi="Times New Roman" w:cs="Times New Roman"/>
      <w:sz w:val="18"/>
      <w:szCs w:val="18"/>
    </w:rPr>
  </w:style>
  <w:style w:type="paragraph" w:customStyle="1" w:styleId="ad">
    <w:name w:val="段"/>
    <w:link w:val="Char"/>
    <w:uiPriority w:val="99"/>
    <w:rsid w:val="0094114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6"/>
    <w:link w:val="ad"/>
    <w:uiPriority w:val="99"/>
    <w:rsid w:val="0094114B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d"/>
    <w:rsid w:val="0094114B"/>
    <w:pPr>
      <w:numPr>
        <w:ilvl w:val="1"/>
        <w:numId w:val="1"/>
      </w:numPr>
      <w:spacing w:beforeLines="50" w:afterLines="50"/>
      <w:ind w:left="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d"/>
    <w:rsid w:val="0094114B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d"/>
    <w:rsid w:val="0094114B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rsid w:val="0094114B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rsid w:val="0094114B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rsid w:val="0094114B"/>
    <w:pPr>
      <w:numPr>
        <w:ilvl w:val="5"/>
      </w:numPr>
      <w:outlineLvl w:val="6"/>
    </w:pPr>
  </w:style>
  <w:style w:type="paragraph" w:customStyle="1" w:styleId="ae">
    <w:name w:val="二级无"/>
    <w:basedOn w:val="a1"/>
    <w:rsid w:val="0094114B"/>
    <w:pPr>
      <w:spacing w:beforeLines="0" w:afterLines="0"/>
    </w:pPr>
    <w:rPr>
      <w:rFonts w:ascii="宋体" w:eastAsia="宋体"/>
    </w:rPr>
  </w:style>
  <w:style w:type="paragraph" w:customStyle="1" w:styleId="af">
    <w:uiPriority w:val="99"/>
    <w:unhideWhenUsed/>
    <w:rsid w:val="009316C9"/>
  </w:style>
  <w:style w:type="paragraph" w:styleId="af0">
    <w:name w:val="Normal (Web)"/>
    <w:basedOn w:val="a5"/>
    <w:uiPriority w:val="99"/>
    <w:unhideWhenUsed/>
    <w:rsid w:val="009316C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f1">
    <w:name w:val="FollowedHyperlink"/>
    <w:basedOn w:val="a6"/>
    <w:uiPriority w:val="99"/>
    <w:semiHidden/>
    <w:unhideWhenUsed/>
    <w:rsid w:val="009316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高强</dc:creator>
  <cp:keywords/>
  <dc:description/>
  <cp:lastModifiedBy>sunjin</cp:lastModifiedBy>
  <cp:revision>2</cp:revision>
  <dcterms:created xsi:type="dcterms:W3CDTF">2020-11-17T08:12:00Z</dcterms:created>
  <dcterms:modified xsi:type="dcterms:W3CDTF">2020-11-17T08:12:00Z</dcterms:modified>
</cp:coreProperties>
</file>